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Samples 6-8 January 5-9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Instructions: Please send the following work samples to your homeroom teacher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Friday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. You should use file transfer or kmail per your teacher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s instructions. If you are using kmail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please send all of your work samples in one kmail. You should title your kmail using this format: lastname_first initial_homeroom teacher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s last name_date of work samples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Example: 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Pickrell_K_Johnston_Sept 26-Oct 3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rd</w:t>
      </w:r>
    </w:p>
    <w:p w:rsidR="007C439F" w:rsidRDefault="007C439F" w:rsidP="007C439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04995">
        <w:rPr>
          <w:rFonts w:ascii="Times New Roman" w:hAnsi="Times New Roman" w:cs="Times New Roman"/>
          <w:b/>
          <w:color w:val="FF0000"/>
          <w:sz w:val="24"/>
          <w:szCs w:val="24"/>
        </w:rPr>
        <w:t>“If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04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due to your enrollment date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504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the requested work sample was skipped, you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may select another work sample</w:t>
      </w:r>
      <w:r w:rsidRPr="0050499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to send to me.  Just explain at the top of your lesson that your start date was ___ and the requested lesson was skipped, so you are sending in an alternate assignment.”  </w:t>
      </w:r>
    </w:p>
    <w:p w:rsidR="003F571E" w:rsidRPr="003F571E" w:rsidRDefault="003F571E" w:rsidP="007C439F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F571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Reminder: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There will be no QuizStar WS this round.</w:t>
      </w: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Work Samples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6-8 January 5-9</w:t>
      </w: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Math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Reading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02164A" w:rsidRDefault="007C439F" w:rsidP="0002164A"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Writing</w:t>
      </w:r>
      <w:r w:rsidRPr="007825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02164A">
        <w:t>Composition Unit 5 lesson 1  Choosing a Topic for a Research Report. There is a print out of questions to follow in choosing a topic! When a student does the lesson there is a Materials tab halfway through and they click on the ‘choosing a Topic’ Fill out the questions on the worksheet and scan and send it in.</w:t>
      </w:r>
    </w:p>
    <w:p w:rsidR="007C439F" w:rsidRPr="0078253E" w:rsidRDefault="0002164A" w:rsidP="007C439F">
      <w:pPr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 wp14:anchorId="628B7032" wp14:editId="5A2163B6">
            <wp:extent cx="4695825" cy="1771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39F" w:rsidRPr="005C16CD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Science</w:t>
      </w:r>
      <w:r w:rsidRPr="004207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4BC5">
        <w:rPr>
          <w:rFonts w:ascii="Times New Roman" w:hAnsi="Times New Roman" w:cs="Times New Roman"/>
          <w:color w:val="000000" w:themeColor="text1"/>
        </w:rPr>
        <w:t xml:space="preserve">Unit 7 Lesson 5: Students will complete the lab.  The title of the lab is as follows: </w:t>
      </w:r>
      <w:r w:rsidR="00C94BC5" w:rsidRPr="00414E7A">
        <w:rPr>
          <w:rFonts w:ascii="Times New Roman" w:hAnsi="Times New Roman" w:cs="Times New Roman"/>
          <w:i/>
          <w:color w:val="000000" w:themeColor="text1"/>
        </w:rPr>
        <w:t>Lab: Rocks in the Rock Cycle</w:t>
      </w:r>
      <w:r w:rsidR="00C94BC5">
        <w:rPr>
          <w:rFonts w:ascii="Times New Roman" w:hAnsi="Times New Roman" w:cs="Times New Roman"/>
          <w:color w:val="000000" w:themeColor="text1"/>
        </w:rPr>
        <w:t>.   The students will need the Rock and Mineral Kit, paper, and writing utensils.   Students will completes pages 1-4 and submit pages 2-4 to the homeroom teacher.</w:t>
      </w:r>
    </w:p>
    <w:p w:rsidR="00B64C11" w:rsidRDefault="007C439F" w:rsidP="00B64C11"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Social Studies</w:t>
      </w:r>
      <w:r w:rsidRPr="00B64C11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B64C11">
        <w:rPr>
          <w:rFonts w:ascii="Times New Roman" w:hAnsi="Times New Roman" w:cs="Times New Roman"/>
          <w:sz w:val="24"/>
          <w:szCs w:val="24"/>
        </w:rPr>
        <w:t xml:space="preserve">Unit </w:t>
      </w:r>
      <w:r w:rsidR="00B64C11">
        <w:t>5 Lesson 2: Submit your journal entry for Activity 1. Europe:  Riches of the Land</w:t>
      </w:r>
    </w:p>
    <w:p w:rsidR="007C439F" w:rsidRPr="005C16CD" w:rsidRDefault="007C439F" w:rsidP="007C439F">
      <w:pPr>
        <w:rPr>
          <w:rFonts w:ascii="Times New Roman" w:hAnsi="Times New Roman" w:cs="Times New Roman"/>
          <w:sz w:val="24"/>
          <w:szCs w:val="24"/>
        </w:rPr>
      </w:pPr>
    </w:p>
    <w:p w:rsidR="007C439F" w:rsidRPr="00C96FBD" w:rsidRDefault="007C439F" w:rsidP="007C439F">
      <w:pPr>
        <w:rPr>
          <w:rFonts w:ascii="Times New Roman" w:hAnsi="Times New Roman" w:cs="Times New Roman"/>
          <w:sz w:val="24"/>
          <w:szCs w:val="24"/>
        </w:rPr>
      </w:pPr>
      <w:r w:rsidRPr="00122C46">
        <w:rPr>
          <w:rFonts w:ascii="Times New Roman" w:hAnsi="Times New Roman" w:cs="Times New Roman"/>
          <w:sz w:val="24"/>
          <w:szCs w:val="24"/>
          <w:u w:val="single"/>
        </w:rPr>
        <w:lastRenderedPageBreak/>
        <w:t>PE</w:t>
      </w:r>
      <w:r w:rsidRPr="00C96FBD">
        <w:rPr>
          <w:rFonts w:ascii="Times New Roman" w:hAnsi="Times New Roman" w:cs="Times New Roman"/>
          <w:sz w:val="24"/>
          <w:szCs w:val="24"/>
        </w:rPr>
        <w:t>- Please turn in your PE log to your homeroom teacher.</w:t>
      </w:r>
    </w:p>
    <w:p w:rsidR="007C439F" w:rsidRPr="00C96FBD" w:rsidRDefault="007C439F" w:rsidP="00C96FBD">
      <w:pPr>
        <w:rPr>
          <w:rFonts w:ascii="Times New Roman" w:hAnsi="Times New Roman" w:cs="Times New Roman"/>
          <w:sz w:val="24"/>
          <w:szCs w:val="24"/>
        </w:rPr>
      </w:pPr>
      <w:r w:rsidRPr="00122C46">
        <w:rPr>
          <w:rFonts w:ascii="Times New Roman" w:hAnsi="Times New Roman" w:cs="Times New Roman"/>
          <w:sz w:val="24"/>
          <w:szCs w:val="24"/>
          <w:u w:val="single"/>
        </w:rPr>
        <w:t>Health</w:t>
      </w:r>
      <w:r w:rsidRPr="00C96FBD">
        <w:rPr>
          <w:rFonts w:ascii="Times New Roman" w:hAnsi="Times New Roman" w:cs="Times New Roman"/>
          <w:sz w:val="24"/>
          <w:szCs w:val="24"/>
        </w:rPr>
        <w:t xml:space="preserve">-  </w:t>
      </w:r>
      <w:r w:rsidR="00C96FBD" w:rsidRPr="00C96FBD">
        <w:rPr>
          <w:rFonts w:ascii="Times New Roman" w:hAnsi="Times New Roman" w:cs="Times New Roman"/>
          <w:sz w:val="24"/>
          <w:szCs w:val="24"/>
        </w:rPr>
        <w:t>Unit 5 Lesson 1: Safety in the Home Activity 1. Stay Safe (Offline) sections 1, 2 and 3</w:t>
      </w:r>
    </w:p>
    <w:p w:rsidR="00896CE7" w:rsidRPr="00A57F2A" w:rsidRDefault="007C439F" w:rsidP="00896C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Music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6CE7" w:rsidRPr="00A57F2A">
        <w:rPr>
          <w:rFonts w:ascii="Times New Roman" w:hAnsi="Times New Roman" w:cs="Times New Roman"/>
          <w:b/>
          <w:bCs/>
          <w:sz w:val="24"/>
          <w:szCs w:val="24"/>
        </w:rPr>
        <w:t xml:space="preserve">Music Concepts A Unit 2 Lesson 2 - Below the Treble Staff </w:t>
      </w:r>
      <w:r w:rsidR="00896CE7" w:rsidRPr="00A57F2A">
        <w:rPr>
          <w:rFonts w:ascii="Times New Roman" w:hAnsi="Times New Roman" w:cs="Times New Roman"/>
          <w:sz w:val="24"/>
          <w:szCs w:val="24"/>
        </w:rPr>
        <w:t>Take a picture or a screen shot of your high scores on the games that go along with this lesson in Music Ace.</w:t>
      </w:r>
    </w:p>
    <w:p w:rsidR="007C439F" w:rsidRPr="00A57F2A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549E0" w:rsidRPr="00A57F2A">
        <w:rPr>
          <w:rFonts w:ascii="Times New Roman" w:hAnsi="Times New Roman" w:cs="Times New Roman"/>
          <w:sz w:val="24"/>
          <w:szCs w:val="24"/>
        </w:rPr>
        <w:t>Unit 3 Lesson 1: Horsing Around – Submit a picture of your completed horse sculpture.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Samples 6-8 January 5-9</w:t>
      </w: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Math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Reading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Writing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ELA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Composition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 See Attached Document for your writing assignment</w:t>
      </w:r>
    </w:p>
    <w:p w:rsidR="00C94BC5" w:rsidRPr="007E219C" w:rsidRDefault="007C439F" w:rsidP="00C94BC5">
      <w:pPr>
        <w:rPr>
          <w:rFonts w:ascii="Times New Roman" w:hAnsi="Times New Roman" w:cs="Times New Roman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Science-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4BC5">
        <w:t xml:space="preserve">Submit completed lab reports from the following 2 labs:  Unit 5, Lesson 3: Phases of the Moon,  </w:t>
      </w:r>
      <w:r w:rsidR="00C94BC5" w:rsidRPr="007E219C">
        <w:rPr>
          <w:rFonts w:ascii="Times New Roman" w:hAnsi="Times New Roman" w:cs="Times New Roman"/>
          <w:b/>
          <w:i/>
          <w:color w:val="FF0000"/>
          <w:u w:val="single"/>
        </w:rPr>
        <w:t>and</w:t>
      </w:r>
      <w:r w:rsidR="00C94BC5" w:rsidRPr="007E219C">
        <w:rPr>
          <w:rFonts w:ascii="Times New Roman" w:hAnsi="Times New Roman" w:cs="Times New Roman"/>
        </w:rPr>
        <w:t xml:space="preserve">  Unit 5, Lesson 4: Modeling Eclipses.</w:t>
      </w:r>
    </w:p>
    <w:p w:rsidR="007C439F" w:rsidRPr="00A57F2A" w:rsidRDefault="007C439F" w:rsidP="007E219C">
      <w:pPr>
        <w:rPr>
          <w:rFonts w:ascii="Times New Roman" w:hAnsi="Times New Roman" w:cs="Times New Roman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Social Studies</w:t>
      </w:r>
      <w:r w:rsidRPr="007E219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7E219C" w:rsidRPr="007E2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Unit </w:t>
      </w:r>
      <w:r w:rsidR="007E219C" w:rsidRPr="007E219C">
        <w:rPr>
          <w:rFonts w:ascii="Times New Roman" w:hAnsi="Times New Roman" w:cs="Times New Roman"/>
          <w:sz w:val="24"/>
          <w:szCs w:val="24"/>
        </w:rPr>
        <w:t xml:space="preserve">5 Lesson 5: Explain which website was the best and why for Activity 1. How </w:t>
      </w:r>
      <w:r w:rsidR="007E219C" w:rsidRPr="00A57F2A">
        <w:rPr>
          <w:rFonts w:ascii="Times New Roman" w:hAnsi="Times New Roman" w:cs="Times New Roman"/>
          <w:sz w:val="24"/>
          <w:szCs w:val="24"/>
        </w:rPr>
        <w:t>to Evaluate a Website</w:t>
      </w:r>
    </w:p>
    <w:p w:rsidR="007C439F" w:rsidRPr="00A57F2A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>- Please turn in your PE log to your homeroom teacher.</w:t>
      </w:r>
    </w:p>
    <w:p w:rsidR="00896CE7" w:rsidRPr="00A57F2A" w:rsidRDefault="007C439F" w:rsidP="00896CE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Music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96CE7" w:rsidRPr="00A57F2A">
        <w:rPr>
          <w:rFonts w:ascii="Times New Roman" w:hAnsi="Times New Roman" w:cs="Times New Roman"/>
          <w:b/>
          <w:bCs/>
          <w:sz w:val="24"/>
          <w:szCs w:val="24"/>
        </w:rPr>
        <w:t xml:space="preserve">Music Concepts B Unit 2 Lesson 2 - Sharp Key Signatures </w:t>
      </w:r>
      <w:r w:rsidR="00896CE7" w:rsidRPr="00A57F2A">
        <w:rPr>
          <w:rFonts w:ascii="Times New Roman" w:hAnsi="Times New Roman" w:cs="Times New Roman"/>
          <w:sz w:val="24"/>
          <w:szCs w:val="24"/>
        </w:rPr>
        <w:t>Take a picture or a screen shot of your high scores on the games that go along with this lesson in Music Ace 2.</w:t>
      </w:r>
    </w:p>
    <w:p w:rsidR="007C439F" w:rsidRPr="00A57F2A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549E0" w:rsidRPr="00A57F2A">
        <w:rPr>
          <w:rFonts w:ascii="Times New Roman" w:hAnsi="Times New Roman" w:cs="Times New Roman"/>
          <w:sz w:val="24"/>
          <w:szCs w:val="24"/>
        </w:rPr>
        <w:t>Unit 3 Lesson 1: Tutankhamen's Tomb – Submit a picture of your completed object with Egypt decoration.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Work Samples 6-8 January 5-9</w:t>
      </w:r>
    </w:p>
    <w:p w:rsidR="007C439F" w:rsidRPr="00504995" w:rsidRDefault="007C439F" w:rsidP="007C439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 w:rsidRPr="00504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Grade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Math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Pr="00C94BC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>Reading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94BC5">
        <w:rPr>
          <w:rFonts w:ascii="Times New Roman" w:hAnsi="Times New Roman" w:cs="Times New Roman"/>
          <w:color w:val="000000" w:themeColor="text1"/>
          <w:sz w:val="24"/>
          <w:szCs w:val="24"/>
        </w:rPr>
        <w:t>No QuizStar</w:t>
      </w:r>
    </w:p>
    <w:p w:rsidR="007C439F" w:rsidRPr="00C94BC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Writing</w:t>
      </w:r>
      <w:r w:rsidRPr="00C94B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94BC5" w:rsidRPr="00C94BC5">
        <w:rPr>
          <w:rFonts w:ascii="Times New Roman" w:hAnsi="Times New Roman" w:cs="Times New Roman"/>
          <w:sz w:val="24"/>
          <w:szCs w:val="24"/>
        </w:rPr>
        <w:t>Composition Unit 3 lesson 1-8.  Read the prompt and directions carefully.   Please turn in the completed Argument Essay to your homeroom teacher via their instructions.</w:t>
      </w:r>
    </w:p>
    <w:p w:rsidR="007C439F" w:rsidRPr="00504995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Science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</w:t>
      </w:r>
      <w:r w:rsidRPr="00504995">
        <w:rPr>
          <w:rFonts w:ascii="Times New Roman" w:hAnsi="Times New Roman" w:cs="Times New Roman"/>
          <w:color w:val="000000" w:themeColor="text1"/>
          <w:sz w:val="24"/>
          <w:szCs w:val="24"/>
        </w:rPr>
        <w:t>QuizStar</w:t>
      </w:r>
    </w:p>
    <w:p w:rsidR="007C439F" w:rsidRPr="00A57F2A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Social Studies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>- No QuizStar</w:t>
      </w:r>
    </w:p>
    <w:p w:rsidR="007C439F" w:rsidRPr="00A57F2A" w:rsidRDefault="007C439F" w:rsidP="007C43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PE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>- Please turn in your PE log to your homeroom teacher.</w:t>
      </w:r>
    </w:p>
    <w:p w:rsidR="007C439F" w:rsidRPr="00C96FBD" w:rsidRDefault="00C94BC5" w:rsidP="007C439F">
      <w:pPr>
        <w:rPr>
          <w:rFonts w:ascii="Times New Roman" w:hAnsi="Times New Roman" w:cs="Times New Roman"/>
          <w:sz w:val="24"/>
          <w:szCs w:val="24"/>
        </w:rPr>
      </w:pPr>
      <w:r w:rsidRPr="00122C4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Art</w:t>
      </w:r>
      <w:r w:rsidRPr="00A57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549E0" w:rsidRPr="00A57F2A">
        <w:rPr>
          <w:rFonts w:ascii="Times New Roman" w:hAnsi="Times New Roman" w:cs="Times New Roman"/>
          <w:sz w:val="24"/>
          <w:szCs w:val="24"/>
        </w:rPr>
        <w:t xml:space="preserve">Unit 3 </w:t>
      </w:r>
      <w:r w:rsidR="009549E0" w:rsidRPr="00C96FBD">
        <w:rPr>
          <w:rFonts w:ascii="Times New Roman" w:hAnsi="Times New Roman" w:cs="Times New Roman"/>
          <w:sz w:val="24"/>
          <w:szCs w:val="24"/>
        </w:rPr>
        <w:t>Lesson 6: Let Me Repeat Myself: Printing Techniques - Submit a picture of your stencil of an animal.</w:t>
      </w:r>
    </w:p>
    <w:p w:rsidR="00C96FBD" w:rsidRPr="00C96FBD" w:rsidRDefault="007C439F" w:rsidP="00C96FBD">
      <w:pPr>
        <w:rPr>
          <w:rFonts w:ascii="Times New Roman" w:hAnsi="Times New Roman" w:cs="Times New Roman"/>
          <w:sz w:val="24"/>
          <w:szCs w:val="24"/>
        </w:rPr>
      </w:pPr>
      <w:r w:rsidRPr="00122C46">
        <w:rPr>
          <w:rFonts w:ascii="Times New Roman" w:hAnsi="Times New Roman" w:cs="Times New Roman"/>
          <w:sz w:val="24"/>
          <w:szCs w:val="24"/>
          <w:u w:val="single"/>
        </w:rPr>
        <w:t>Health</w:t>
      </w:r>
      <w:r w:rsidRPr="00C96FBD">
        <w:rPr>
          <w:rFonts w:ascii="Times New Roman" w:hAnsi="Times New Roman" w:cs="Times New Roman"/>
          <w:sz w:val="24"/>
          <w:szCs w:val="24"/>
        </w:rPr>
        <w:t xml:space="preserve">- </w:t>
      </w:r>
      <w:r w:rsidR="00C96FBD" w:rsidRPr="00C96FBD">
        <w:rPr>
          <w:rFonts w:ascii="Times New Roman" w:hAnsi="Times New Roman" w:cs="Times New Roman"/>
          <w:sz w:val="24"/>
          <w:szCs w:val="24"/>
        </w:rPr>
        <w:t>Unit 12 Lesson 3: Communicable Diseases Activity 1. Understanding the Contagious Period for Common… (Offline) Check your Reading</w:t>
      </w:r>
    </w:p>
    <w:p w:rsidR="007C439F" w:rsidRPr="00A57F2A" w:rsidRDefault="007C439F" w:rsidP="007C439F">
      <w:pPr>
        <w:rPr>
          <w:rFonts w:ascii="Times New Roman" w:hAnsi="Times New Roman" w:cs="Times New Roman"/>
          <w:sz w:val="24"/>
          <w:szCs w:val="24"/>
        </w:rPr>
      </w:pPr>
    </w:p>
    <w:p w:rsidR="00A43E0F" w:rsidRDefault="00A43E0F"/>
    <w:sectPr w:rsidR="00A4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17"/>
    <w:multiLevelType w:val="hybridMultilevel"/>
    <w:tmpl w:val="396E7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76C5C"/>
    <w:multiLevelType w:val="hybridMultilevel"/>
    <w:tmpl w:val="F7201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9F"/>
    <w:rsid w:val="0002164A"/>
    <w:rsid w:val="000A2CC5"/>
    <w:rsid w:val="000E5064"/>
    <w:rsid w:val="00122C46"/>
    <w:rsid w:val="00175F55"/>
    <w:rsid w:val="003F571E"/>
    <w:rsid w:val="004747AD"/>
    <w:rsid w:val="00504B4B"/>
    <w:rsid w:val="005B2317"/>
    <w:rsid w:val="0060187B"/>
    <w:rsid w:val="006D1411"/>
    <w:rsid w:val="006D6F29"/>
    <w:rsid w:val="00702933"/>
    <w:rsid w:val="007C439F"/>
    <w:rsid w:val="007E219C"/>
    <w:rsid w:val="007E437B"/>
    <w:rsid w:val="00816C70"/>
    <w:rsid w:val="00831F87"/>
    <w:rsid w:val="00896CE7"/>
    <w:rsid w:val="008C1345"/>
    <w:rsid w:val="009549E0"/>
    <w:rsid w:val="00A12036"/>
    <w:rsid w:val="00A43E0F"/>
    <w:rsid w:val="00A57F2A"/>
    <w:rsid w:val="00B64C11"/>
    <w:rsid w:val="00BA6758"/>
    <w:rsid w:val="00C94BC5"/>
    <w:rsid w:val="00C96FBD"/>
    <w:rsid w:val="00CB7AF9"/>
    <w:rsid w:val="00DA160D"/>
    <w:rsid w:val="00E7511D"/>
    <w:rsid w:val="00FD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43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6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2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K12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 Pickrell</dc:creator>
  <cp:lastModifiedBy>Irish Dyer</cp:lastModifiedBy>
  <cp:revision>2</cp:revision>
  <dcterms:created xsi:type="dcterms:W3CDTF">2015-01-05T14:20:00Z</dcterms:created>
  <dcterms:modified xsi:type="dcterms:W3CDTF">2015-01-05T14:20:00Z</dcterms:modified>
</cp:coreProperties>
</file>